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863B" w14:textId="77777777" w:rsidR="00367F09" w:rsidRDefault="00367F09" w:rsidP="00367F09">
      <w:pPr>
        <w:pStyle w:val="Default"/>
        <w:jc w:val="center"/>
        <w:rPr>
          <w:color w:val="auto"/>
        </w:rPr>
      </w:pPr>
    </w:p>
    <w:p w14:paraId="54CB17CC" w14:textId="17769C7B" w:rsidR="00367F09" w:rsidRDefault="00367F09" w:rsidP="00367F09">
      <w:pPr>
        <w:pStyle w:val="Default"/>
        <w:jc w:val="center"/>
        <w:rPr>
          <w:color w:val="auto"/>
          <w:sz w:val="22"/>
          <w:szCs w:val="22"/>
        </w:rPr>
      </w:pPr>
      <w:r>
        <w:rPr>
          <w:b/>
          <w:bCs/>
          <w:color w:val="auto"/>
          <w:sz w:val="22"/>
          <w:szCs w:val="22"/>
        </w:rPr>
        <w:t xml:space="preserve">YLA Board Meeting Minutes </w:t>
      </w:r>
      <w:r>
        <w:rPr>
          <w:color w:val="auto"/>
          <w:sz w:val="22"/>
          <w:szCs w:val="22"/>
        </w:rPr>
        <w:t>October 17, 2022</w:t>
      </w:r>
    </w:p>
    <w:p w14:paraId="180FAC8A" w14:textId="77777777" w:rsidR="00367F09" w:rsidRDefault="00367F09" w:rsidP="00367F09">
      <w:pPr>
        <w:pStyle w:val="Default"/>
        <w:rPr>
          <w:color w:val="auto"/>
          <w:sz w:val="22"/>
          <w:szCs w:val="22"/>
        </w:rPr>
      </w:pPr>
    </w:p>
    <w:p w14:paraId="35BDB24B" w14:textId="77777777" w:rsidR="00367F09" w:rsidRDefault="00367F09" w:rsidP="00367F09">
      <w:pPr>
        <w:pStyle w:val="Default"/>
        <w:rPr>
          <w:color w:val="auto"/>
          <w:sz w:val="22"/>
          <w:szCs w:val="22"/>
        </w:rPr>
      </w:pPr>
      <w:r>
        <w:rPr>
          <w:b/>
          <w:bCs/>
          <w:color w:val="auto"/>
          <w:sz w:val="22"/>
          <w:szCs w:val="22"/>
        </w:rPr>
        <w:t xml:space="preserve">Board Members Present </w:t>
      </w:r>
      <w:r>
        <w:rPr>
          <w:color w:val="auto"/>
          <w:sz w:val="22"/>
          <w:szCs w:val="22"/>
        </w:rPr>
        <w:t xml:space="preserve">(highlighted): </w:t>
      </w:r>
      <w:r w:rsidRPr="00367F09">
        <w:rPr>
          <w:color w:val="auto"/>
          <w:sz w:val="22"/>
          <w:szCs w:val="22"/>
          <w:highlight w:val="yellow"/>
        </w:rPr>
        <w:t xml:space="preserve">Steve </w:t>
      </w:r>
      <w:proofErr w:type="spellStart"/>
      <w:r w:rsidRPr="00367F09">
        <w:rPr>
          <w:color w:val="auto"/>
          <w:sz w:val="22"/>
          <w:szCs w:val="22"/>
          <w:highlight w:val="yellow"/>
        </w:rPr>
        <w:t>Duzan</w:t>
      </w:r>
      <w:proofErr w:type="spellEnd"/>
      <w:r w:rsidRPr="00367F09">
        <w:rPr>
          <w:color w:val="auto"/>
          <w:sz w:val="22"/>
          <w:szCs w:val="22"/>
          <w:highlight w:val="yellow"/>
        </w:rPr>
        <w:t xml:space="preserve">, Nick </w:t>
      </w:r>
      <w:proofErr w:type="gramStart"/>
      <w:r w:rsidRPr="00367F09">
        <w:rPr>
          <w:color w:val="auto"/>
          <w:sz w:val="22"/>
          <w:szCs w:val="22"/>
          <w:highlight w:val="yellow"/>
        </w:rPr>
        <w:t>McClellan</w:t>
      </w:r>
      <w:r>
        <w:rPr>
          <w:color w:val="auto"/>
          <w:sz w:val="22"/>
          <w:szCs w:val="22"/>
        </w:rPr>
        <w:t xml:space="preserve"> ,</w:t>
      </w:r>
      <w:proofErr w:type="gramEnd"/>
      <w:r>
        <w:rPr>
          <w:color w:val="auto"/>
          <w:sz w:val="22"/>
          <w:szCs w:val="22"/>
        </w:rPr>
        <w:t xml:space="preserve"> Cathy Moore, Joe </w:t>
      </w:r>
      <w:proofErr w:type="spellStart"/>
      <w:r>
        <w:rPr>
          <w:color w:val="auto"/>
          <w:sz w:val="22"/>
          <w:szCs w:val="22"/>
        </w:rPr>
        <w:t>Burgett</w:t>
      </w:r>
      <w:proofErr w:type="spellEnd"/>
      <w:r>
        <w:rPr>
          <w:color w:val="auto"/>
          <w:sz w:val="22"/>
          <w:szCs w:val="22"/>
        </w:rPr>
        <w:t xml:space="preserve">, Jessica Burnett, </w:t>
      </w:r>
      <w:r w:rsidRPr="00367F09">
        <w:rPr>
          <w:color w:val="auto"/>
          <w:sz w:val="22"/>
          <w:szCs w:val="22"/>
          <w:highlight w:val="yellow"/>
        </w:rPr>
        <w:t>Tenley Murphy</w:t>
      </w:r>
      <w:r>
        <w:rPr>
          <w:color w:val="auto"/>
          <w:sz w:val="22"/>
          <w:szCs w:val="22"/>
        </w:rPr>
        <w:t xml:space="preserve"> , Cynthia Deaton, </w:t>
      </w:r>
      <w:r w:rsidRPr="00367F09">
        <w:rPr>
          <w:color w:val="auto"/>
          <w:sz w:val="22"/>
          <w:szCs w:val="22"/>
          <w:highlight w:val="yellow"/>
        </w:rPr>
        <w:t>Stacy Browder, Lauren Willis, Betsy Anthony</w:t>
      </w:r>
      <w:r>
        <w:rPr>
          <w:color w:val="auto"/>
          <w:sz w:val="22"/>
          <w:szCs w:val="22"/>
        </w:rPr>
        <w:t xml:space="preserve"> </w:t>
      </w:r>
    </w:p>
    <w:p w14:paraId="0F875DD8" w14:textId="77777777" w:rsidR="00367F09" w:rsidRDefault="00367F09" w:rsidP="00367F09">
      <w:pPr>
        <w:pStyle w:val="Default"/>
        <w:rPr>
          <w:color w:val="auto"/>
          <w:sz w:val="22"/>
          <w:szCs w:val="22"/>
        </w:rPr>
      </w:pPr>
    </w:p>
    <w:p w14:paraId="3037F9E1" w14:textId="77777777" w:rsidR="00367F09" w:rsidRDefault="00367F09" w:rsidP="00367F09">
      <w:pPr>
        <w:pStyle w:val="Default"/>
        <w:rPr>
          <w:color w:val="auto"/>
          <w:sz w:val="22"/>
          <w:szCs w:val="22"/>
        </w:rPr>
      </w:pPr>
      <w:r>
        <w:rPr>
          <w:b/>
          <w:bCs/>
          <w:color w:val="auto"/>
          <w:sz w:val="22"/>
          <w:szCs w:val="22"/>
        </w:rPr>
        <w:t xml:space="preserve">Others </w:t>
      </w:r>
      <w:proofErr w:type="gramStart"/>
      <w:r>
        <w:rPr>
          <w:b/>
          <w:bCs/>
          <w:color w:val="auto"/>
          <w:sz w:val="22"/>
          <w:szCs w:val="22"/>
        </w:rPr>
        <w:t xml:space="preserve">Present </w:t>
      </w:r>
      <w:r>
        <w:rPr>
          <w:color w:val="auto"/>
          <w:sz w:val="22"/>
          <w:szCs w:val="22"/>
        </w:rPr>
        <w:t>:</w:t>
      </w:r>
      <w:proofErr w:type="gramEnd"/>
      <w:r>
        <w:rPr>
          <w:color w:val="auto"/>
          <w:sz w:val="22"/>
          <w:szCs w:val="22"/>
        </w:rPr>
        <w:t xml:space="preserve"> Sandee Blankenship, Principal, Melissa Kennedy, Asst. Principal </w:t>
      </w:r>
    </w:p>
    <w:p w14:paraId="5810C7D2" w14:textId="77777777" w:rsidR="00367F09" w:rsidRDefault="00367F09" w:rsidP="00367F09">
      <w:pPr>
        <w:pStyle w:val="Default"/>
        <w:rPr>
          <w:color w:val="auto"/>
          <w:sz w:val="22"/>
          <w:szCs w:val="22"/>
        </w:rPr>
      </w:pPr>
    </w:p>
    <w:p w14:paraId="6EB27BED" w14:textId="77777777" w:rsidR="00367F09" w:rsidRDefault="00367F09" w:rsidP="00367F09">
      <w:pPr>
        <w:pStyle w:val="Default"/>
        <w:rPr>
          <w:color w:val="auto"/>
          <w:sz w:val="22"/>
          <w:szCs w:val="22"/>
        </w:rPr>
      </w:pPr>
      <w:r>
        <w:rPr>
          <w:b/>
          <w:bCs/>
          <w:color w:val="auto"/>
          <w:sz w:val="22"/>
          <w:szCs w:val="22"/>
        </w:rPr>
        <w:t xml:space="preserve">Call to </w:t>
      </w:r>
      <w:proofErr w:type="gramStart"/>
      <w:r>
        <w:rPr>
          <w:b/>
          <w:bCs/>
          <w:color w:val="auto"/>
          <w:sz w:val="22"/>
          <w:szCs w:val="22"/>
        </w:rPr>
        <w:t xml:space="preserve">Order </w:t>
      </w:r>
      <w:r>
        <w:rPr>
          <w:color w:val="auto"/>
          <w:sz w:val="22"/>
          <w:szCs w:val="22"/>
        </w:rPr>
        <w:t>:</w:t>
      </w:r>
      <w:proofErr w:type="gramEnd"/>
      <w:r>
        <w:rPr>
          <w:color w:val="auto"/>
          <w:sz w:val="22"/>
          <w:szCs w:val="22"/>
        </w:rPr>
        <w:t xml:space="preserve"> Meeting was held in person, in the YLI board room at 4:00pm. Called to order by Steve </w:t>
      </w:r>
      <w:proofErr w:type="spellStart"/>
      <w:r>
        <w:rPr>
          <w:color w:val="auto"/>
          <w:sz w:val="22"/>
          <w:szCs w:val="22"/>
        </w:rPr>
        <w:t>Duzan</w:t>
      </w:r>
      <w:proofErr w:type="spellEnd"/>
      <w:r>
        <w:rPr>
          <w:color w:val="auto"/>
          <w:sz w:val="22"/>
          <w:szCs w:val="22"/>
        </w:rPr>
        <w:t xml:space="preserve">. </w:t>
      </w:r>
    </w:p>
    <w:p w14:paraId="1FEC2935" w14:textId="77777777" w:rsidR="00367F09" w:rsidRDefault="00367F09" w:rsidP="00367F09">
      <w:pPr>
        <w:pStyle w:val="Default"/>
        <w:rPr>
          <w:color w:val="auto"/>
          <w:sz w:val="22"/>
          <w:szCs w:val="22"/>
        </w:rPr>
      </w:pPr>
    </w:p>
    <w:p w14:paraId="052A2BAB" w14:textId="77777777" w:rsidR="00367F09" w:rsidRDefault="00367F09" w:rsidP="00367F09">
      <w:pPr>
        <w:pStyle w:val="Default"/>
        <w:rPr>
          <w:color w:val="auto"/>
          <w:sz w:val="22"/>
          <w:szCs w:val="22"/>
        </w:rPr>
      </w:pPr>
      <w:r>
        <w:rPr>
          <w:b/>
          <w:bCs/>
          <w:color w:val="auto"/>
          <w:sz w:val="22"/>
          <w:szCs w:val="22"/>
        </w:rPr>
        <w:t xml:space="preserve">Public </w:t>
      </w:r>
      <w:proofErr w:type="gramStart"/>
      <w:r>
        <w:rPr>
          <w:b/>
          <w:bCs/>
          <w:color w:val="auto"/>
          <w:sz w:val="22"/>
          <w:szCs w:val="22"/>
        </w:rPr>
        <w:t xml:space="preserve">Input </w:t>
      </w:r>
      <w:r>
        <w:rPr>
          <w:color w:val="auto"/>
          <w:sz w:val="22"/>
          <w:szCs w:val="22"/>
        </w:rPr>
        <w:t>:</w:t>
      </w:r>
      <w:proofErr w:type="gramEnd"/>
      <w:r>
        <w:rPr>
          <w:color w:val="auto"/>
          <w:sz w:val="22"/>
          <w:szCs w:val="22"/>
        </w:rPr>
        <w:t xml:space="preserve"> NONE </w:t>
      </w:r>
    </w:p>
    <w:p w14:paraId="6CC10ED0" w14:textId="77777777" w:rsidR="00367F09" w:rsidRDefault="00367F09" w:rsidP="00367F09">
      <w:pPr>
        <w:pStyle w:val="Default"/>
        <w:rPr>
          <w:color w:val="auto"/>
          <w:sz w:val="22"/>
          <w:szCs w:val="22"/>
        </w:rPr>
      </w:pPr>
    </w:p>
    <w:p w14:paraId="48AD4E79" w14:textId="6C16058C" w:rsidR="00367F09" w:rsidRDefault="00367F09" w:rsidP="00367F09">
      <w:pPr>
        <w:pStyle w:val="Default"/>
        <w:rPr>
          <w:color w:val="auto"/>
          <w:sz w:val="22"/>
          <w:szCs w:val="22"/>
        </w:rPr>
      </w:pPr>
      <w:r>
        <w:rPr>
          <w:b/>
          <w:bCs/>
          <w:color w:val="auto"/>
          <w:sz w:val="22"/>
          <w:szCs w:val="22"/>
        </w:rPr>
        <w:t xml:space="preserve">Approval of Minutes: </w:t>
      </w:r>
      <w:r>
        <w:rPr>
          <w:color w:val="auto"/>
          <w:sz w:val="22"/>
          <w:szCs w:val="22"/>
        </w:rPr>
        <w:t>A motion was made to approve the August and September minutes</w:t>
      </w:r>
      <w:r>
        <w:rPr>
          <w:color w:val="auto"/>
          <w:sz w:val="22"/>
          <w:szCs w:val="22"/>
        </w:rPr>
        <w:t xml:space="preserve"> by Betsy Anthony</w:t>
      </w:r>
      <w:r>
        <w:rPr>
          <w:color w:val="auto"/>
          <w:sz w:val="22"/>
          <w:szCs w:val="22"/>
        </w:rPr>
        <w:t>, there was a second</w:t>
      </w:r>
      <w:r>
        <w:rPr>
          <w:color w:val="auto"/>
          <w:sz w:val="22"/>
          <w:szCs w:val="22"/>
        </w:rPr>
        <w:t xml:space="preserve"> by Stacy Browder</w:t>
      </w:r>
      <w:r>
        <w:rPr>
          <w:color w:val="auto"/>
          <w:sz w:val="22"/>
          <w:szCs w:val="22"/>
        </w:rPr>
        <w:t xml:space="preserve">, and the vote passed unanimously. </w:t>
      </w:r>
    </w:p>
    <w:p w14:paraId="41BBC346" w14:textId="77777777" w:rsidR="00367F09" w:rsidRDefault="00367F09" w:rsidP="00367F09">
      <w:pPr>
        <w:pStyle w:val="Default"/>
        <w:rPr>
          <w:color w:val="auto"/>
          <w:sz w:val="22"/>
          <w:szCs w:val="22"/>
        </w:rPr>
      </w:pPr>
    </w:p>
    <w:p w14:paraId="27CA1F3F" w14:textId="101D6F15" w:rsidR="00367F09" w:rsidRDefault="00367F09" w:rsidP="00367F09">
      <w:pPr>
        <w:pStyle w:val="Default"/>
        <w:rPr>
          <w:b/>
          <w:bCs/>
          <w:color w:val="auto"/>
          <w:sz w:val="22"/>
          <w:szCs w:val="22"/>
        </w:rPr>
      </w:pPr>
      <w:r>
        <w:rPr>
          <w:b/>
          <w:bCs/>
          <w:color w:val="auto"/>
          <w:sz w:val="22"/>
          <w:szCs w:val="22"/>
        </w:rPr>
        <w:t xml:space="preserve">Approval of Financial Statements: </w:t>
      </w:r>
    </w:p>
    <w:p w14:paraId="7FF1F8A1" w14:textId="1AA94A26" w:rsidR="00367F09" w:rsidRDefault="00367F09" w:rsidP="00367F09">
      <w:pPr>
        <w:pStyle w:val="Default"/>
        <w:rPr>
          <w:color w:val="auto"/>
          <w:sz w:val="22"/>
          <w:szCs w:val="22"/>
        </w:rPr>
      </w:pPr>
      <w:r>
        <w:rPr>
          <w:color w:val="auto"/>
          <w:sz w:val="22"/>
          <w:szCs w:val="22"/>
        </w:rPr>
        <w:t>Sandee shared that the audit had been concluded and resolved. Information on the corrective actions made is found on Attachment A. A motion was made</w:t>
      </w:r>
      <w:r>
        <w:rPr>
          <w:color w:val="auto"/>
          <w:sz w:val="22"/>
          <w:szCs w:val="22"/>
        </w:rPr>
        <w:t xml:space="preserve"> by Betsy Anthony</w:t>
      </w:r>
      <w:r>
        <w:rPr>
          <w:color w:val="auto"/>
          <w:sz w:val="22"/>
          <w:szCs w:val="22"/>
        </w:rPr>
        <w:t xml:space="preserve"> to approve the August and September financial statements, </w:t>
      </w:r>
      <w:r>
        <w:rPr>
          <w:color w:val="auto"/>
          <w:sz w:val="22"/>
          <w:szCs w:val="22"/>
        </w:rPr>
        <w:t>second by Nick McClellan</w:t>
      </w:r>
      <w:r>
        <w:rPr>
          <w:color w:val="auto"/>
          <w:sz w:val="22"/>
          <w:szCs w:val="22"/>
        </w:rPr>
        <w:t xml:space="preserve">, and the vote passed unanimously. </w:t>
      </w:r>
    </w:p>
    <w:p w14:paraId="659E75A0" w14:textId="0B137A82" w:rsidR="00367F09" w:rsidRDefault="00367F09" w:rsidP="00367F09">
      <w:pPr>
        <w:pStyle w:val="Default"/>
        <w:rPr>
          <w:color w:val="auto"/>
          <w:sz w:val="22"/>
          <w:szCs w:val="22"/>
        </w:rPr>
      </w:pPr>
    </w:p>
    <w:p w14:paraId="054F789D" w14:textId="12516932" w:rsidR="00367F09" w:rsidRDefault="00367F09" w:rsidP="00367F09">
      <w:pPr>
        <w:pStyle w:val="Default"/>
        <w:rPr>
          <w:color w:val="auto"/>
          <w:sz w:val="22"/>
          <w:szCs w:val="22"/>
        </w:rPr>
      </w:pPr>
      <w:proofErr w:type="gramStart"/>
      <w:r>
        <w:rPr>
          <w:color w:val="auto"/>
          <w:sz w:val="22"/>
          <w:szCs w:val="22"/>
        </w:rPr>
        <w:t>In order to</w:t>
      </w:r>
      <w:proofErr w:type="gramEnd"/>
      <w:r>
        <w:rPr>
          <w:color w:val="auto"/>
          <w:sz w:val="22"/>
          <w:szCs w:val="22"/>
        </w:rPr>
        <w:t xml:space="preserve"> claim ESSER III funds prior to end of the year deadline, we are making an amendment to claim additional teacher salaries. Motion was made by Nick McClellan, second by Betsy Anthony. Vote passes unanimously. </w:t>
      </w:r>
    </w:p>
    <w:p w14:paraId="19C2C3B5" w14:textId="77777777" w:rsidR="00367F09" w:rsidRDefault="00367F09" w:rsidP="00367F09">
      <w:pPr>
        <w:pStyle w:val="Default"/>
        <w:rPr>
          <w:color w:val="auto"/>
          <w:sz w:val="22"/>
          <w:szCs w:val="22"/>
        </w:rPr>
      </w:pPr>
    </w:p>
    <w:p w14:paraId="63400804" w14:textId="00DC2D4E" w:rsidR="00367F09" w:rsidRDefault="00367F09" w:rsidP="00367F09">
      <w:pPr>
        <w:pStyle w:val="Default"/>
        <w:rPr>
          <w:color w:val="auto"/>
          <w:sz w:val="22"/>
          <w:szCs w:val="22"/>
        </w:rPr>
      </w:pPr>
      <w:r>
        <w:rPr>
          <w:b/>
          <w:bCs/>
          <w:color w:val="auto"/>
          <w:sz w:val="22"/>
          <w:szCs w:val="22"/>
        </w:rPr>
        <w:t xml:space="preserve">New Business: </w:t>
      </w:r>
      <w:r>
        <w:rPr>
          <w:color w:val="auto"/>
          <w:sz w:val="22"/>
          <w:szCs w:val="22"/>
        </w:rPr>
        <w:t xml:space="preserve">NONE </w:t>
      </w:r>
    </w:p>
    <w:p w14:paraId="1EA77F75" w14:textId="77777777" w:rsidR="00367F09" w:rsidRDefault="00367F09" w:rsidP="00367F09">
      <w:pPr>
        <w:pStyle w:val="Default"/>
        <w:rPr>
          <w:color w:val="auto"/>
          <w:sz w:val="22"/>
          <w:szCs w:val="22"/>
        </w:rPr>
      </w:pPr>
    </w:p>
    <w:p w14:paraId="6DCDEE00" w14:textId="77777777" w:rsidR="00367F09" w:rsidRDefault="00367F09" w:rsidP="00367F09">
      <w:pPr>
        <w:pStyle w:val="Default"/>
        <w:rPr>
          <w:b/>
          <w:bCs/>
          <w:color w:val="auto"/>
          <w:sz w:val="22"/>
          <w:szCs w:val="22"/>
        </w:rPr>
      </w:pPr>
      <w:r>
        <w:rPr>
          <w:b/>
          <w:bCs/>
          <w:color w:val="auto"/>
          <w:sz w:val="22"/>
          <w:szCs w:val="22"/>
        </w:rPr>
        <w:t xml:space="preserve">Old Business: </w:t>
      </w:r>
    </w:p>
    <w:p w14:paraId="0ED51275" w14:textId="77777777" w:rsidR="00367F09" w:rsidRDefault="00367F09" w:rsidP="00367F09">
      <w:pPr>
        <w:pStyle w:val="Default"/>
        <w:rPr>
          <w:color w:val="auto"/>
          <w:sz w:val="22"/>
          <w:szCs w:val="22"/>
        </w:rPr>
      </w:pPr>
      <w:r>
        <w:rPr>
          <w:color w:val="auto"/>
          <w:sz w:val="22"/>
          <w:szCs w:val="22"/>
        </w:rPr>
        <w:t>Vince (therapy dog) is starting puppy training. Insurance coverage at school has been updated to include his presence. A local groomer has offered a discounted grooming rate (</w:t>
      </w:r>
      <w:proofErr w:type="spellStart"/>
      <w:r>
        <w:rPr>
          <w:color w:val="auto"/>
          <w:sz w:val="22"/>
          <w:szCs w:val="22"/>
        </w:rPr>
        <w:t>Purrrty</w:t>
      </w:r>
      <w:proofErr w:type="spellEnd"/>
      <w:r>
        <w:rPr>
          <w:color w:val="auto"/>
          <w:sz w:val="22"/>
          <w:szCs w:val="22"/>
        </w:rPr>
        <w:t xml:space="preserve"> Hounds $40/</w:t>
      </w:r>
      <w:proofErr w:type="spellStart"/>
      <w:r>
        <w:rPr>
          <w:color w:val="auto"/>
          <w:sz w:val="22"/>
          <w:szCs w:val="22"/>
        </w:rPr>
        <w:t>mo</w:t>
      </w:r>
      <w:proofErr w:type="spellEnd"/>
      <w:r>
        <w:rPr>
          <w:color w:val="auto"/>
          <w:sz w:val="22"/>
          <w:szCs w:val="22"/>
        </w:rPr>
        <w:t xml:space="preserve">). Double U Doodles will continue to cover vaccinations, vet visits, and health insurance. A full report of expenses will be presented next month. </w:t>
      </w:r>
    </w:p>
    <w:p w14:paraId="542318BE" w14:textId="77777777" w:rsidR="00367F09" w:rsidRDefault="00367F09" w:rsidP="00367F09">
      <w:pPr>
        <w:pStyle w:val="Default"/>
        <w:rPr>
          <w:color w:val="auto"/>
          <w:sz w:val="22"/>
          <w:szCs w:val="22"/>
        </w:rPr>
      </w:pPr>
    </w:p>
    <w:p w14:paraId="43403F6B" w14:textId="77777777" w:rsidR="00367F09" w:rsidRDefault="00367F09" w:rsidP="00367F09">
      <w:pPr>
        <w:pStyle w:val="Default"/>
        <w:rPr>
          <w:b/>
          <w:bCs/>
          <w:color w:val="auto"/>
          <w:sz w:val="22"/>
          <w:szCs w:val="22"/>
        </w:rPr>
      </w:pPr>
      <w:r>
        <w:rPr>
          <w:b/>
          <w:bCs/>
          <w:color w:val="auto"/>
          <w:sz w:val="22"/>
          <w:szCs w:val="22"/>
        </w:rPr>
        <w:t xml:space="preserve">Principal’s Report: </w:t>
      </w:r>
    </w:p>
    <w:p w14:paraId="28C3DD76" w14:textId="00331884" w:rsidR="00367F09" w:rsidRDefault="00367F09" w:rsidP="00367F09">
      <w:pPr>
        <w:pStyle w:val="Default"/>
        <w:rPr>
          <w:color w:val="auto"/>
          <w:sz w:val="22"/>
          <w:szCs w:val="22"/>
        </w:rPr>
      </w:pPr>
      <w:r>
        <w:rPr>
          <w:color w:val="auto"/>
          <w:sz w:val="22"/>
          <w:szCs w:val="22"/>
        </w:rPr>
        <w:t xml:space="preserve">● There have been lots of field trips and they’ve been going well. </w:t>
      </w:r>
    </w:p>
    <w:p w14:paraId="7AC8B0C9" w14:textId="77777777" w:rsidR="00367F09" w:rsidRDefault="00367F09" w:rsidP="00367F09">
      <w:pPr>
        <w:pStyle w:val="Default"/>
        <w:rPr>
          <w:color w:val="auto"/>
          <w:sz w:val="22"/>
          <w:szCs w:val="22"/>
        </w:rPr>
      </w:pPr>
      <w:r>
        <w:rPr>
          <w:color w:val="auto"/>
          <w:sz w:val="22"/>
          <w:szCs w:val="22"/>
        </w:rPr>
        <w:t xml:space="preserve">● October 25th is Coffee with the Principal at 8 am and 6 pm and the school report card will be shared. </w:t>
      </w:r>
    </w:p>
    <w:p w14:paraId="190D55E9" w14:textId="7D13C710" w:rsidR="00367F09" w:rsidRPr="00367F09" w:rsidRDefault="00367F09" w:rsidP="00367F09">
      <w:pPr>
        <w:pStyle w:val="Default"/>
        <w:rPr>
          <w:b/>
          <w:bCs/>
          <w:color w:val="auto"/>
          <w:sz w:val="22"/>
          <w:szCs w:val="22"/>
        </w:rPr>
      </w:pPr>
      <w:r>
        <w:rPr>
          <w:color w:val="auto"/>
          <w:sz w:val="22"/>
          <w:szCs w:val="22"/>
        </w:rPr>
        <w:t xml:space="preserve">● Sandee will be presenting to the SC Charter district on recruitment and retention. </w:t>
      </w:r>
    </w:p>
    <w:p w14:paraId="5831DB30" w14:textId="77777777" w:rsidR="00367F09" w:rsidRDefault="00367F09" w:rsidP="00367F09">
      <w:pPr>
        <w:rPr>
          <w:sz w:val="22"/>
          <w:szCs w:val="22"/>
        </w:rPr>
      </w:pPr>
      <w:r>
        <w:rPr>
          <w:sz w:val="22"/>
          <w:szCs w:val="22"/>
        </w:rPr>
        <w:t xml:space="preserve">● Sandee visited SWU Foundations class and discussed her role as a charter school principal. ● The first house games of the year were very </w:t>
      </w:r>
      <w:proofErr w:type="gramStart"/>
      <w:r>
        <w:rPr>
          <w:sz w:val="22"/>
          <w:szCs w:val="22"/>
        </w:rPr>
        <w:t>successful</w:t>
      </w:r>
      <w:proofErr w:type="gramEnd"/>
      <w:r>
        <w:rPr>
          <w:sz w:val="22"/>
          <w:szCs w:val="22"/>
        </w:rPr>
        <w:t xml:space="preserve"> and students showed good sportsmanship. </w:t>
      </w:r>
    </w:p>
    <w:p w14:paraId="41EBE465" w14:textId="77777777" w:rsidR="00367F09" w:rsidRDefault="00367F09" w:rsidP="00367F09">
      <w:pPr>
        <w:rPr>
          <w:b/>
          <w:bCs/>
          <w:sz w:val="22"/>
          <w:szCs w:val="22"/>
        </w:rPr>
      </w:pPr>
    </w:p>
    <w:p w14:paraId="5DA489A9" w14:textId="2E064759" w:rsidR="00367F09" w:rsidRDefault="00367F09" w:rsidP="00367F09">
      <w:pPr>
        <w:rPr>
          <w:sz w:val="22"/>
          <w:szCs w:val="22"/>
        </w:rPr>
      </w:pPr>
      <w:r>
        <w:rPr>
          <w:b/>
          <w:bCs/>
          <w:sz w:val="22"/>
          <w:szCs w:val="22"/>
        </w:rPr>
        <w:t xml:space="preserve">Questions, Concerns, </w:t>
      </w:r>
      <w:proofErr w:type="gramStart"/>
      <w:r>
        <w:rPr>
          <w:b/>
          <w:bCs/>
          <w:sz w:val="22"/>
          <w:szCs w:val="22"/>
        </w:rPr>
        <w:t xml:space="preserve">Comments </w:t>
      </w:r>
      <w:r>
        <w:rPr>
          <w:sz w:val="22"/>
          <w:szCs w:val="22"/>
        </w:rPr>
        <w:t>:</w:t>
      </w:r>
      <w:proofErr w:type="gramEnd"/>
      <w:r>
        <w:rPr>
          <w:sz w:val="22"/>
          <w:szCs w:val="22"/>
        </w:rPr>
        <w:t xml:space="preserve"> NONE </w:t>
      </w:r>
    </w:p>
    <w:p w14:paraId="29521700" w14:textId="07D7DD10" w:rsidR="00367F09" w:rsidRDefault="00367F09" w:rsidP="00367F09">
      <w:pPr>
        <w:rPr>
          <w:sz w:val="22"/>
          <w:szCs w:val="22"/>
        </w:rPr>
      </w:pPr>
      <w:r>
        <w:rPr>
          <w:sz w:val="22"/>
          <w:szCs w:val="22"/>
        </w:rPr>
        <w:t>A motion was made to enter executive sessio</w:t>
      </w:r>
      <w:r>
        <w:rPr>
          <w:sz w:val="22"/>
          <w:szCs w:val="22"/>
        </w:rPr>
        <w:t>n by Nick McClellan</w:t>
      </w:r>
      <w:r>
        <w:rPr>
          <w:sz w:val="22"/>
          <w:szCs w:val="22"/>
        </w:rPr>
        <w:t xml:space="preserve"> there was a second</w:t>
      </w:r>
      <w:r>
        <w:rPr>
          <w:sz w:val="22"/>
          <w:szCs w:val="22"/>
        </w:rPr>
        <w:t xml:space="preserve"> by Lauren Willis</w:t>
      </w:r>
      <w:r>
        <w:rPr>
          <w:sz w:val="22"/>
          <w:szCs w:val="22"/>
        </w:rPr>
        <w:t xml:space="preserve">, and the vote passed unanimously. </w:t>
      </w:r>
    </w:p>
    <w:p w14:paraId="75649071" w14:textId="77777777" w:rsidR="00367F09" w:rsidRDefault="00367F09" w:rsidP="00367F09">
      <w:pPr>
        <w:rPr>
          <w:b/>
          <w:bCs/>
          <w:sz w:val="22"/>
          <w:szCs w:val="22"/>
        </w:rPr>
      </w:pPr>
    </w:p>
    <w:p w14:paraId="60BB724B" w14:textId="3C5DCBE9" w:rsidR="001775DF" w:rsidRDefault="00367F09" w:rsidP="00367F09">
      <w:r>
        <w:rPr>
          <w:b/>
          <w:bCs/>
          <w:sz w:val="22"/>
          <w:szCs w:val="22"/>
        </w:rPr>
        <w:t xml:space="preserve">Executive Session </w:t>
      </w:r>
      <w:r>
        <w:rPr>
          <w:sz w:val="22"/>
          <w:szCs w:val="22"/>
        </w:rPr>
        <w:t xml:space="preserve">A motion was made </w:t>
      </w:r>
      <w:r>
        <w:rPr>
          <w:sz w:val="22"/>
          <w:szCs w:val="22"/>
        </w:rPr>
        <w:t>Stacy Browder t</w:t>
      </w:r>
      <w:r>
        <w:rPr>
          <w:sz w:val="22"/>
          <w:szCs w:val="22"/>
        </w:rPr>
        <w:t>o approve what was decided during executive session, there was a second,</w:t>
      </w:r>
      <w:r>
        <w:rPr>
          <w:sz w:val="22"/>
          <w:szCs w:val="22"/>
        </w:rPr>
        <w:t xml:space="preserve"> by Nick McClellan</w:t>
      </w:r>
      <w:r>
        <w:rPr>
          <w:sz w:val="22"/>
          <w:szCs w:val="22"/>
        </w:rPr>
        <w:t xml:space="preserve"> and the vote passed unanimously. A motion was made to adjourn</w:t>
      </w:r>
      <w:r>
        <w:rPr>
          <w:sz w:val="22"/>
          <w:szCs w:val="22"/>
        </w:rPr>
        <w:t xml:space="preserve"> by Betsy</w:t>
      </w:r>
      <w:r>
        <w:rPr>
          <w:sz w:val="22"/>
          <w:szCs w:val="22"/>
        </w:rPr>
        <w:t>, there was a second</w:t>
      </w:r>
      <w:r>
        <w:rPr>
          <w:sz w:val="22"/>
          <w:szCs w:val="22"/>
        </w:rPr>
        <w:t xml:space="preserve"> by Lauren Willis</w:t>
      </w:r>
      <w:r>
        <w:rPr>
          <w:sz w:val="22"/>
          <w:szCs w:val="22"/>
        </w:rPr>
        <w:t>, and the vote passed unanimously.</w:t>
      </w:r>
    </w:p>
    <w:sectPr w:rsidR="0017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C7A25"/>
    <w:multiLevelType w:val="hybridMultilevel"/>
    <w:tmpl w:val="05362416"/>
    <w:lvl w:ilvl="0" w:tplc="75107F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24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09"/>
    <w:rsid w:val="000A793F"/>
    <w:rsid w:val="00367F09"/>
    <w:rsid w:val="006A392C"/>
    <w:rsid w:val="007F32B7"/>
    <w:rsid w:val="00C03D29"/>
    <w:rsid w:val="00C9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155EF"/>
  <w15:chartTrackingRefBased/>
  <w15:docId w15:val="{DDCCDF2C-2533-2549-A1B1-49BC40EC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F0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Swords</dc:creator>
  <cp:keywords/>
  <dc:description/>
  <cp:lastModifiedBy>Nathan Swords</cp:lastModifiedBy>
  <cp:revision>1</cp:revision>
  <dcterms:created xsi:type="dcterms:W3CDTF">2022-11-01T16:50:00Z</dcterms:created>
  <dcterms:modified xsi:type="dcterms:W3CDTF">2022-11-01T17:01:00Z</dcterms:modified>
</cp:coreProperties>
</file>